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5EB00" w14:textId="029EBD23" w:rsidR="00945549" w:rsidRPr="00242A02" w:rsidRDefault="000536A3" w:rsidP="008015D6">
      <w:pPr>
        <w:pStyle w:val="1"/>
        <w:spacing w:after="0" w:line="240" w:lineRule="auto"/>
        <w:ind w:right="20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val="ru-RU"/>
        </w:rPr>
        <w:drawing>
          <wp:inline distT="0" distB="0" distL="0" distR="0" wp14:anchorId="22CE97F6" wp14:editId="732236D7">
            <wp:extent cx="6021705" cy="9514840"/>
            <wp:effectExtent l="0" t="0" r="0" b="0"/>
            <wp:docPr id="1" name="Рисунок 1" descr="C:\Users\Windows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Sc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05" cy="951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6A3">
        <w:rPr>
          <w:b/>
          <w:sz w:val="24"/>
          <w:szCs w:val="24"/>
        </w:rPr>
        <w:lastRenderedPageBreak/>
        <w:t xml:space="preserve"> </w:t>
      </w:r>
      <w:bookmarkStart w:id="0" w:name="_GoBack"/>
      <w:bookmarkEnd w:id="0"/>
      <w:r w:rsidR="008015D6" w:rsidRPr="00242A02">
        <w:rPr>
          <w:b/>
          <w:sz w:val="24"/>
          <w:szCs w:val="24"/>
        </w:rPr>
        <w:t>3.2</w:t>
      </w:r>
      <w:r w:rsidR="008015D6" w:rsidRPr="00242A02">
        <w:rPr>
          <w:sz w:val="24"/>
          <w:szCs w:val="24"/>
        </w:rPr>
        <w:t>.</w:t>
      </w:r>
      <w:r w:rsidR="003B5C79" w:rsidRPr="00242A02">
        <w:rPr>
          <w:sz w:val="24"/>
          <w:szCs w:val="24"/>
        </w:rPr>
        <w:t xml:space="preserve">   </w:t>
      </w:r>
      <w:r w:rsidR="005161FE" w:rsidRPr="00242A02">
        <w:rPr>
          <w:sz w:val="24"/>
          <w:szCs w:val="24"/>
        </w:rPr>
        <w:t xml:space="preserve">Учитель профильных классов должен обеспечивать: </w:t>
      </w:r>
    </w:p>
    <w:p w14:paraId="1765468E" w14:textId="77777777" w:rsidR="005161FE" w:rsidRPr="00242A02" w:rsidRDefault="005161FE" w:rsidP="003B5C79">
      <w:pPr>
        <w:pStyle w:val="1"/>
        <w:numPr>
          <w:ilvl w:val="0"/>
          <w:numId w:val="11"/>
        </w:numPr>
        <w:spacing w:after="0" w:line="240" w:lineRule="auto"/>
        <w:ind w:right="20"/>
        <w:jc w:val="both"/>
        <w:rPr>
          <w:sz w:val="24"/>
          <w:szCs w:val="24"/>
        </w:rPr>
      </w:pPr>
      <w:r w:rsidRPr="00242A02">
        <w:rPr>
          <w:sz w:val="24"/>
          <w:szCs w:val="24"/>
        </w:rPr>
        <w:t>вариативность и личностную ориент</w:t>
      </w:r>
      <w:r w:rsidR="00AD2314" w:rsidRPr="00242A02">
        <w:rPr>
          <w:sz w:val="24"/>
          <w:szCs w:val="24"/>
        </w:rPr>
        <w:t>ацию образовательного процесса;</w:t>
      </w:r>
    </w:p>
    <w:p w14:paraId="23506A1D" w14:textId="77777777" w:rsidR="005161FE" w:rsidRPr="00242A02" w:rsidRDefault="005161FE" w:rsidP="003B5C79">
      <w:pPr>
        <w:pStyle w:val="1"/>
        <w:numPr>
          <w:ilvl w:val="0"/>
          <w:numId w:val="11"/>
        </w:numPr>
        <w:spacing w:after="0" w:line="240" w:lineRule="auto"/>
        <w:ind w:right="20"/>
        <w:jc w:val="both"/>
        <w:rPr>
          <w:sz w:val="24"/>
          <w:szCs w:val="24"/>
        </w:rPr>
      </w:pPr>
      <w:r w:rsidRPr="00242A02">
        <w:rPr>
          <w:sz w:val="24"/>
          <w:szCs w:val="24"/>
        </w:rPr>
        <w:t>введение в образовательный пр</w:t>
      </w:r>
      <w:r w:rsidR="00AD2314" w:rsidRPr="00242A02">
        <w:rPr>
          <w:sz w:val="24"/>
          <w:szCs w:val="24"/>
        </w:rPr>
        <w:t>оцесс интерактивных деятельностн</w:t>
      </w:r>
      <w:r w:rsidRPr="00242A02">
        <w:rPr>
          <w:sz w:val="24"/>
          <w:szCs w:val="24"/>
        </w:rPr>
        <w:t>ых компонентов (освоение проектно-исследовательских и коммуникативных методов);</w:t>
      </w:r>
    </w:p>
    <w:p w14:paraId="5F039AAC" w14:textId="77777777" w:rsidR="005161FE" w:rsidRPr="00242A02" w:rsidRDefault="005161FE" w:rsidP="003B5C79">
      <w:pPr>
        <w:pStyle w:val="1"/>
        <w:numPr>
          <w:ilvl w:val="0"/>
          <w:numId w:val="11"/>
        </w:numPr>
        <w:spacing w:after="0" w:line="240" w:lineRule="auto"/>
        <w:ind w:right="20"/>
        <w:jc w:val="both"/>
        <w:rPr>
          <w:sz w:val="24"/>
          <w:szCs w:val="24"/>
        </w:rPr>
      </w:pPr>
      <w:r w:rsidRPr="00242A02">
        <w:rPr>
          <w:sz w:val="24"/>
          <w:szCs w:val="24"/>
        </w:rPr>
        <w:t>завершение профильного самоопределения старшеклассников и формирование способностей и компетентностей, необходимых для продолжения образования.</w:t>
      </w:r>
    </w:p>
    <w:p w14:paraId="2851A4E8" w14:textId="77777777" w:rsidR="003B5C79" w:rsidRPr="00242A02" w:rsidRDefault="003B5C79" w:rsidP="003B5C79">
      <w:pPr>
        <w:pStyle w:val="1"/>
        <w:spacing w:after="0" w:line="240" w:lineRule="auto"/>
        <w:ind w:left="720" w:right="20"/>
        <w:jc w:val="both"/>
        <w:rPr>
          <w:sz w:val="24"/>
          <w:szCs w:val="24"/>
        </w:rPr>
      </w:pPr>
    </w:p>
    <w:p w14:paraId="5F302BC0" w14:textId="77777777" w:rsidR="005161FE" w:rsidRPr="00242A02" w:rsidRDefault="005161FE" w:rsidP="008A77B7">
      <w:pPr>
        <w:pStyle w:val="1"/>
        <w:spacing w:after="0" w:line="240" w:lineRule="auto"/>
        <w:ind w:left="20" w:right="20" w:firstLine="360"/>
        <w:jc w:val="both"/>
        <w:rPr>
          <w:b/>
          <w:sz w:val="24"/>
          <w:szCs w:val="24"/>
        </w:rPr>
      </w:pPr>
      <w:r w:rsidRPr="00242A02">
        <w:rPr>
          <w:b/>
          <w:sz w:val="24"/>
          <w:szCs w:val="24"/>
        </w:rPr>
        <w:t>4.</w:t>
      </w:r>
      <w:r w:rsidRPr="00242A02">
        <w:rPr>
          <w:b/>
          <w:sz w:val="24"/>
          <w:szCs w:val="24"/>
        </w:rPr>
        <w:tab/>
        <w:t>ОБЕСПЕЧЕНИЕ ВЫБОРА ПРОФИЛЕЙ УЧАЩИМИСЯ</w:t>
      </w:r>
    </w:p>
    <w:p w14:paraId="560B4BED" w14:textId="77777777" w:rsidR="005161FE" w:rsidRPr="00242A02" w:rsidRDefault="005161FE" w:rsidP="003B5C79">
      <w:pPr>
        <w:pStyle w:val="1"/>
        <w:spacing w:after="0" w:line="240" w:lineRule="auto"/>
        <w:ind w:left="20" w:right="20"/>
        <w:jc w:val="both"/>
        <w:rPr>
          <w:sz w:val="24"/>
          <w:szCs w:val="24"/>
          <w:lang w:val="ru-RU"/>
        </w:rPr>
      </w:pPr>
      <w:r w:rsidRPr="00242A02">
        <w:rPr>
          <w:b/>
          <w:sz w:val="24"/>
          <w:szCs w:val="24"/>
        </w:rPr>
        <w:t>4.1</w:t>
      </w:r>
      <w:r w:rsidRPr="00242A02">
        <w:rPr>
          <w:sz w:val="24"/>
          <w:szCs w:val="24"/>
        </w:rPr>
        <w:t xml:space="preserve">. Работа по определению выбора учащимися </w:t>
      </w:r>
      <w:r w:rsidR="002A6CD3" w:rsidRPr="00242A02">
        <w:rPr>
          <w:sz w:val="24"/>
          <w:szCs w:val="24"/>
        </w:rPr>
        <w:t xml:space="preserve">профиля обучения проводится в </w:t>
      </w:r>
      <w:r w:rsidR="008015D6" w:rsidRPr="00242A02">
        <w:rPr>
          <w:sz w:val="24"/>
          <w:szCs w:val="24"/>
        </w:rPr>
        <w:t>МБОУ СОШ № 43</w:t>
      </w:r>
      <w:r w:rsidR="00946963" w:rsidRPr="00242A02">
        <w:rPr>
          <w:sz w:val="24"/>
          <w:szCs w:val="24"/>
          <w:lang w:val="ru-RU"/>
        </w:rPr>
        <w:t xml:space="preserve"> </w:t>
      </w:r>
      <w:r w:rsidR="00AD2314" w:rsidRPr="00242A02">
        <w:rPr>
          <w:sz w:val="24"/>
          <w:szCs w:val="24"/>
        </w:rPr>
        <w:t xml:space="preserve"> </w:t>
      </w:r>
      <w:proofErr w:type="gramStart"/>
      <w:r w:rsidR="00AD2314" w:rsidRPr="00242A02">
        <w:rPr>
          <w:sz w:val="24"/>
          <w:szCs w:val="24"/>
        </w:rPr>
        <w:t>через</w:t>
      </w:r>
      <w:proofErr w:type="gramEnd"/>
      <w:r w:rsidR="00946963" w:rsidRPr="00242A02">
        <w:rPr>
          <w:sz w:val="24"/>
          <w:szCs w:val="24"/>
          <w:lang w:val="ru-RU"/>
        </w:rPr>
        <w:t>:</w:t>
      </w:r>
    </w:p>
    <w:p w14:paraId="0A6CA183" w14:textId="77777777" w:rsidR="005161FE" w:rsidRPr="00242A02" w:rsidRDefault="005161FE" w:rsidP="003B5C79">
      <w:pPr>
        <w:pStyle w:val="1"/>
        <w:numPr>
          <w:ilvl w:val="0"/>
          <w:numId w:val="9"/>
        </w:numPr>
        <w:spacing w:after="0" w:line="240" w:lineRule="auto"/>
        <w:ind w:right="20"/>
        <w:jc w:val="both"/>
        <w:rPr>
          <w:sz w:val="24"/>
          <w:szCs w:val="24"/>
        </w:rPr>
      </w:pPr>
      <w:r w:rsidRPr="00242A02">
        <w:rPr>
          <w:sz w:val="24"/>
          <w:szCs w:val="24"/>
        </w:rPr>
        <w:t>систему предпрофильной подготовки в соответствии с планом, утвер</w:t>
      </w:r>
      <w:r w:rsidR="00AD2314" w:rsidRPr="00242A02">
        <w:rPr>
          <w:sz w:val="24"/>
          <w:szCs w:val="24"/>
        </w:rPr>
        <w:t>ждаемым в начале учебного года:</w:t>
      </w:r>
    </w:p>
    <w:p w14:paraId="047CCCF9" w14:textId="77777777" w:rsidR="005161FE" w:rsidRPr="00242A02" w:rsidRDefault="005161FE" w:rsidP="003B5C79">
      <w:pPr>
        <w:pStyle w:val="1"/>
        <w:numPr>
          <w:ilvl w:val="0"/>
          <w:numId w:val="9"/>
        </w:numPr>
        <w:spacing w:after="0" w:line="240" w:lineRule="auto"/>
        <w:ind w:right="20"/>
        <w:jc w:val="both"/>
        <w:rPr>
          <w:sz w:val="24"/>
          <w:szCs w:val="24"/>
        </w:rPr>
      </w:pPr>
      <w:r w:rsidRPr="00242A02">
        <w:rPr>
          <w:sz w:val="24"/>
          <w:szCs w:val="24"/>
        </w:rPr>
        <w:t>проведение анкетирования родителей и учащихся 8-х классов на предмет изучения интересов</w:t>
      </w:r>
      <w:r w:rsidR="00946963" w:rsidRPr="00242A02">
        <w:rPr>
          <w:sz w:val="24"/>
          <w:szCs w:val="24"/>
        </w:rPr>
        <w:t xml:space="preserve"> и склонностей для определения </w:t>
      </w:r>
      <w:r w:rsidR="00AD2314" w:rsidRPr="00242A02">
        <w:rPr>
          <w:sz w:val="24"/>
          <w:szCs w:val="24"/>
        </w:rPr>
        <w:t xml:space="preserve"> курсов </w:t>
      </w:r>
      <w:r w:rsidR="00946963" w:rsidRPr="00242A02">
        <w:rPr>
          <w:sz w:val="24"/>
          <w:szCs w:val="24"/>
          <w:lang w:val="ru-RU"/>
        </w:rPr>
        <w:t xml:space="preserve">предпрофильной подготовки </w:t>
      </w:r>
      <w:r w:rsidR="00AD2314" w:rsidRPr="00242A02">
        <w:rPr>
          <w:sz w:val="24"/>
          <w:szCs w:val="24"/>
        </w:rPr>
        <w:t>в 9-х классах;</w:t>
      </w:r>
    </w:p>
    <w:p w14:paraId="42D030A4" w14:textId="77777777" w:rsidR="005161FE" w:rsidRPr="00242A02" w:rsidRDefault="005161FE" w:rsidP="003B5C79">
      <w:pPr>
        <w:pStyle w:val="1"/>
        <w:numPr>
          <w:ilvl w:val="0"/>
          <w:numId w:val="9"/>
        </w:numPr>
        <w:spacing w:after="0" w:line="240" w:lineRule="auto"/>
        <w:ind w:right="20"/>
        <w:jc w:val="both"/>
        <w:rPr>
          <w:sz w:val="24"/>
          <w:szCs w:val="24"/>
        </w:rPr>
      </w:pPr>
      <w:r w:rsidRPr="00242A02">
        <w:rPr>
          <w:sz w:val="24"/>
          <w:szCs w:val="24"/>
        </w:rPr>
        <w:t>проведение анкетирования родителей и учащихся 9-х классов на предмет изучения интересов и склонностей учащихся, определение их профессиональных интересов с цель</w:t>
      </w:r>
      <w:r w:rsidR="00AD2314" w:rsidRPr="00242A02">
        <w:rPr>
          <w:sz w:val="24"/>
          <w:szCs w:val="24"/>
        </w:rPr>
        <w:t>ю выбора будущей профессии;</w:t>
      </w:r>
    </w:p>
    <w:p w14:paraId="47E6E8A8" w14:textId="77777777" w:rsidR="005161FE" w:rsidRPr="00242A02" w:rsidRDefault="005161FE" w:rsidP="003B5C79">
      <w:pPr>
        <w:pStyle w:val="1"/>
        <w:numPr>
          <w:ilvl w:val="0"/>
          <w:numId w:val="9"/>
        </w:numPr>
        <w:spacing w:after="0" w:line="240" w:lineRule="auto"/>
        <w:ind w:right="20"/>
        <w:jc w:val="both"/>
        <w:rPr>
          <w:sz w:val="24"/>
          <w:szCs w:val="24"/>
        </w:rPr>
      </w:pPr>
      <w:r w:rsidRPr="00242A02">
        <w:rPr>
          <w:sz w:val="24"/>
          <w:szCs w:val="24"/>
        </w:rPr>
        <w:t>проведение родительского собрания учащихся 9-х классов с разъяснением особенностей уче</w:t>
      </w:r>
      <w:r w:rsidR="00AD2314" w:rsidRPr="00242A02">
        <w:rPr>
          <w:sz w:val="24"/>
          <w:szCs w:val="24"/>
        </w:rPr>
        <w:t>бных планов различных профилей;</w:t>
      </w:r>
    </w:p>
    <w:p w14:paraId="00785026" w14:textId="77777777" w:rsidR="005161FE" w:rsidRPr="00242A02" w:rsidRDefault="005161FE" w:rsidP="003B5C79">
      <w:pPr>
        <w:pStyle w:val="1"/>
        <w:numPr>
          <w:ilvl w:val="0"/>
          <w:numId w:val="9"/>
        </w:numPr>
        <w:spacing w:after="0" w:line="240" w:lineRule="auto"/>
        <w:ind w:right="20"/>
        <w:jc w:val="both"/>
        <w:rPr>
          <w:sz w:val="24"/>
          <w:szCs w:val="24"/>
        </w:rPr>
      </w:pPr>
      <w:r w:rsidRPr="00242A02">
        <w:rPr>
          <w:sz w:val="24"/>
          <w:szCs w:val="24"/>
        </w:rPr>
        <w:t>выбор учебников и учебных программ, соответствующих разным профилям.</w:t>
      </w:r>
    </w:p>
    <w:p w14:paraId="22A7707D" w14:textId="77777777" w:rsidR="003B5C79" w:rsidRPr="00242A02" w:rsidRDefault="003B5C79" w:rsidP="003B5C79">
      <w:pPr>
        <w:pStyle w:val="1"/>
        <w:spacing w:after="0" w:line="240" w:lineRule="auto"/>
        <w:ind w:left="1100" w:right="20"/>
        <w:jc w:val="both"/>
        <w:rPr>
          <w:sz w:val="24"/>
          <w:szCs w:val="24"/>
        </w:rPr>
      </w:pPr>
    </w:p>
    <w:p w14:paraId="0C93251C" w14:textId="77777777" w:rsidR="005161FE" w:rsidRPr="00242A02" w:rsidRDefault="005161FE" w:rsidP="008A77B7">
      <w:pPr>
        <w:pStyle w:val="1"/>
        <w:spacing w:after="0" w:line="240" w:lineRule="auto"/>
        <w:ind w:left="20" w:right="20" w:firstLine="360"/>
        <w:jc w:val="both"/>
        <w:rPr>
          <w:b/>
          <w:sz w:val="24"/>
          <w:szCs w:val="24"/>
        </w:rPr>
      </w:pPr>
      <w:r w:rsidRPr="00242A02">
        <w:rPr>
          <w:b/>
          <w:sz w:val="24"/>
          <w:szCs w:val="24"/>
        </w:rPr>
        <w:t>5.</w:t>
      </w:r>
      <w:r w:rsidRPr="00242A02">
        <w:rPr>
          <w:b/>
          <w:sz w:val="24"/>
          <w:szCs w:val="24"/>
        </w:rPr>
        <w:tab/>
        <w:t>ОРГАНИЗАЦИЯ ПРИЁМА УЧАЩИХСЯ В ПРОФ</w:t>
      </w:r>
      <w:r w:rsidR="0034548B" w:rsidRPr="00242A02">
        <w:rPr>
          <w:b/>
          <w:sz w:val="24"/>
          <w:szCs w:val="24"/>
        </w:rPr>
        <w:t>ИЛЬНЫЕ КЛАССЫ СРЕДНЕГО</w:t>
      </w:r>
      <w:r w:rsidRPr="00242A02">
        <w:rPr>
          <w:b/>
          <w:sz w:val="24"/>
          <w:szCs w:val="24"/>
        </w:rPr>
        <w:t xml:space="preserve"> ОБЩЕГО ОБРАЗОВАНИЯ</w:t>
      </w:r>
    </w:p>
    <w:p w14:paraId="04035CE8" w14:textId="77777777" w:rsidR="005161FE" w:rsidRPr="00242A02" w:rsidRDefault="008015D6" w:rsidP="003B5C79">
      <w:pPr>
        <w:pStyle w:val="1"/>
        <w:spacing w:after="0" w:line="240" w:lineRule="auto"/>
        <w:ind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5.1</w:t>
      </w:r>
      <w:r w:rsidRPr="00242A02">
        <w:rPr>
          <w:sz w:val="24"/>
          <w:szCs w:val="24"/>
        </w:rPr>
        <w:t>.</w:t>
      </w:r>
      <w:r w:rsidR="005161FE" w:rsidRPr="00242A02">
        <w:rPr>
          <w:sz w:val="24"/>
          <w:szCs w:val="24"/>
        </w:rPr>
        <w:t>Профильные классы открыв</w:t>
      </w:r>
      <w:r w:rsidR="00AD2314" w:rsidRPr="00242A02">
        <w:rPr>
          <w:sz w:val="24"/>
          <w:szCs w:val="24"/>
        </w:rPr>
        <w:t>аются приказом директора школы.</w:t>
      </w:r>
    </w:p>
    <w:p w14:paraId="100FF52E" w14:textId="77777777" w:rsidR="005161FE" w:rsidRPr="00242A02" w:rsidRDefault="008015D6" w:rsidP="003B5C79">
      <w:pPr>
        <w:pStyle w:val="1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5.2</w:t>
      </w:r>
      <w:r w:rsidRPr="00242A02">
        <w:rPr>
          <w:sz w:val="24"/>
          <w:szCs w:val="24"/>
        </w:rPr>
        <w:t>.</w:t>
      </w:r>
      <w:r w:rsidR="005161FE" w:rsidRPr="00242A02">
        <w:rPr>
          <w:sz w:val="24"/>
          <w:szCs w:val="24"/>
        </w:rPr>
        <w:t>Для организации индивидуального отбора приказом дир</w:t>
      </w:r>
      <w:r w:rsidR="00AD2314" w:rsidRPr="00242A02">
        <w:rPr>
          <w:sz w:val="24"/>
          <w:szCs w:val="24"/>
        </w:rPr>
        <w:t>ектора школы создается комиссия</w:t>
      </w:r>
      <w:r w:rsidR="00AB380E" w:rsidRPr="00242A02">
        <w:rPr>
          <w:sz w:val="24"/>
          <w:szCs w:val="24"/>
        </w:rPr>
        <w:t xml:space="preserve"> (далее-комиссия по приёму).</w:t>
      </w:r>
    </w:p>
    <w:p w14:paraId="4F3DAD14" w14:textId="77777777" w:rsidR="005161FE" w:rsidRPr="00242A02" w:rsidRDefault="008015D6" w:rsidP="003B5C79">
      <w:pPr>
        <w:pStyle w:val="1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5.3.</w:t>
      </w:r>
      <w:r w:rsidR="005161FE" w:rsidRPr="00242A02">
        <w:rPr>
          <w:sz w:val="24"/>
          <w:szCs w:val="24"/>
        </w:rPr>
        <w:t>Для рассмотрения жалоб на результаты индивидуального отбора со</w:t>
      </w:r>
      <w:r w:rsidR="00945549" w:rsidRPr="00242A02">
        <w:rPr>
          <w:sz w:val="24"/>
          <w:szCs w:val="24"/>
        </w:rPr>
        <w:t>здается апелляционная комиссия.</w:t>
      </w:r>
    </w:p>
    <w:p w14:paraId="0C25C5C7" w14:textId="77777777" w:rsidR="005161FE" w:rsidRPr="00242A02" w:rsidRDefault="008015D6" w:rsidP="003B5C79">
      <w:pPr>
        <w:pStyle w:val="1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5.4</w:t>
      </w:r>
      <w:r w:rsidRPr="00242A02">
        <w:rPr>
          <w:sz w:val="24"/>
          <w:szCs w:val="24"/>
        </w:rPr>
        <w:t>.</w:t>
      </w:r>
      <w:r w:rsidR="005161FE" w:rsidRPr="00242A02">
        <w:rPr>
          <w:sz w:val="24"/>
          <w:szCs w:val="24"/>
        </w:rPr>
        <w:t xml:space="preserve">В состав комиссии </w:t>
      </w:r>
      <w:r w:rsidR="00946963" w:rsidRPr="00242A02">
        <w:rPr>
          <w:sz w:val="24"/>
          <w:szCs w:val="24"/>
          <w:lang w:val="ru-RU"/>
        </w:rPr>
        <w:t xml:space="preserve">по приёму </w:t>
      </w:r>
      <w:r w:rsidR="005161FE" w:rsidRPr="00242A02">
        <w:rPr>
          <w:sz w:val="24"/>
          <w:szCs w:val="24"/>
        </w:rPr>
        <w:t>и апелляционной комиссии входят педагоги</w:t>
      </w:r>
      <w:r w:rsidR="002A6CD3" w:rsidRPr="00242A02">
        <w:rPr>
          <w:sz w:val="24"/>
          <w:szCs w:val="24"/>
        </w:rPr>
        <w:t xml:space="preserve">ческие, </w:t>
      </w:r>
      <w:r w:rsidRPr="00242A02">
        <w:rPr>
          <w:sz w:val="24"/>
          <w:szCs w:val="24"/>
        </w:rPr>
        <w:t>руководящие работники МБОУ СОШ № 43</w:t>
      </w:r>
      <w:r w:rsidR="00AD2314" w:rsidRPr="00242A02">
        <w:rPr>
          <w:sz w:val="24"/>
          <w:szCs w:val="24"/>
        </w:rPr>
        <w:t xml:space="preserve"> и</w:t>
      </w:r>
      <w:r w:rsidR="00AB380E" w:rsidRPr="00242A02">
        <w:rPr>
          <w:sz w:val="24"/>
          <w:szCs w:val="24"/>
        </w:rPr>
        <w:t xml:space="preserve"> представители органов управления образовательной организации, в чью компетенцию входят вопросы участия в индивидуальном отборе</w:t>
      </w:r>
      <w:r w:rsidR="00AD2314" w:rsidRPr="00242A02">
        <w:rPr>
          <w:sz w:val="24"/>
          <w:szCs w:val="24"/>
        </w:rPr>
        <w:t xml:space="preserve"> </w:t>
      </w:r>
      <w:r w:rsidR="00AB380E" w:rsidRPr="00242A02">
        <w:rPr>
          <w:sz w:val="24"/>
          <w:szCs w:val="24"/>
        </w:rPr>
        <w:t xml:space="preserve"> </w:t>
      </w:r>
      <w:r w:rsidR="00487FD3" w:rsidRPr="00242A02">
        <w:rPr>
          <w:sz w:val="24"/>
          <w:szCs w:val="24"/>
        </w:rPr>
        <w:t>(по согласованию)</w:t>
      </w:r>
      <w:r w:rsidR="00AD2314" w:rsidRPr="00242A02">
        <w:rPr>
          <w:sz w:val="24"/>
          <w:szCs w:val="24"/>
        </w:rPr>
        <w:t>.</w:t>
      </w:r>
    </w:p>
    <w:p w14:paraId="2021157F" w14:textId="77777777" w:rsidR="005161FE" w:rsidRPr="00242A02" w:rsidRDefault="008015D6" w:rsidP="003B5C79">
      <w:pPr>
        <w:pStyle w:val="1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5.5</w:t>
      </w:r>
      <w:r w:rsidRPr="00242A02">
        <w:rPr>
          <w:sz w:val="24"/>
          <w:szCs w:val="24"/>
        </w:rPr>
        <w:t>.</w:t>
      </w:r>
      <w:r w:rsidR="005161FE" w:rsidRPr="00242A02">
        <w:rPr>
          <w:sz w:val="24"/>
          <w:szCs w:val="24"/>
        </w:rPr>
        <w:t>Для организации индивидуального отбора в класс (классы) профильного обучения в состав комиссии</w:t>
      </w:r>
      <w:r w:rsidR="00946963" w:rsidRPr="00242A02">
        <w:rPr>
          <w:sz w:val="24"/>
          <w:szCs w:val="24"/>
          <w:lang w:val="ru-RU"/>
        </w:rPr>
        <w:t xml:space="preserve"> по приёму</w:t>
      </w:r>
      <w:r w:rsidR="005161FE" w:rsidRPr="00242A02">
        <w:rPr>
          <w:sz w:val="24"/>
          <w:szCs w:val="24"/>
        </w:rPr>
        <w:t xml:space="preserve"> в обязательном порядке включаются педагогические работники, осуществляющие </w:t>
      </w:r>
      <w:proofErr w:type="gramStart"/>
      <w:r w:rsidR="005161FE" w:rsidRPr="00242A02">
        <w:rPr>
          <w:sz w:val="24"/>
          <w:szCs w:val="24"/>
        </w:rPr>
        <w:t>обучение</w:t>
      </w:r>
      <w:proofErr w:type="gramEnd"/>
      <w:r w:rsidR="005161FE" w:rsidRPr="00242A02">
        <w:rPr>
          <w:sz w:val="24"/>
          <w:szCs w:val="24"/>
        </w:rPr>
        <w:t xml:space="preserve"> по соответствующи</w:t>
      </w:r>
      <w:r w:rsidR="00AD2314" w:rsidRPr="00242A02">
        <w:rPr>
          <w:sz w:val="24"/>
          <w:szCs w:val="24"/>
        </w:rPr>
        <w:t>м профильным учебным предметам.</w:t>
      </w:r>
    </w:p>
    <w:p w14:paraId="30427770" w14:textId="77777777" w:rsidR="005161FE" w:rsidRPr="00242A02" w:rsidRDefault="005161FE" w:rsidP="003B5C79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5.6.</w:t>
      </w:r>
      <w:r w:rsidRPr="00242A02">
        <w:rPr>
          <w:sz w:val="24"/>
          <w:szCs w:val="24"/>
        </w:rPr>
        <w:t>Численный и персона</w:t>
      </w:r>
      <w:r w:rsidR="00AB380E" w:rsidRPr="00242A02">
        <w:rPr>
          <w:sz w:val="24"/>
          <w:szCs w:val="24"/>
        </w:rPr>
        <w:t>льный состав, организация</w:t>
      </w:r>
      <w:r w:rsidRPr="00242A02">
        <w:rPr>
          <w:sz w:val="24"/>
          <w:szCs w:val="24"/>
        </w:rPr>
        <w:t xml:space="preserve"> работы комиссии </w:t>
      </w:r>
      <w:r w:rsidR="00AB380E" w:rsidRPr="00242A02">
        <w:rPr>
          <w:sz w:val="24"/>
          <w:szCs w:val="24"/>
        </w:rPr>
        <w:t xml:space="preserve">по приёму </w:t>
      </w:r>
      <w:r w:rsidRPr="00242A02">
        <w:rPr>
          <w:sz w:val="24"/>
          <w:szCs w:val="24"/>
        </w:rPr>
        <w:t xml:space="preserve">и апелляционной комиссии </w:t>
      </w:r>
      <w:r w:rsidR="00AB380E" w:rsidRPr="00242A02">
        <w:rPr>
          <w:sz w:val="24"/>
          <w:szCs w:val="24"/>
        </w:rPr>
        <w:t xml:space="preserve">утверждаются приказом директора </w:t>
      </w:r>
      <w:r w:rsidRPr="00242A02">
        <w:rPr>
          <w:sz w:val="24"/>
          <w:szCs w:val="24"/>
        </w:rPr>
        <w:t>образовательной организации.</w:t>
      </w:r>
    </w:p>
    <w:p w14:paraId="00ECD66A" w14:textId="77777777" w:rsidR="005161FE" w:rsidRPr="00242A02" w:rsidRDefault="005161FE" w:rsidP="003B5C79">
      <w:pPr>
        <w:pStyle w:val="1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5.7</w:t>
      </w:r>
      <w:r w:rsidR="00242A02" w:rsidRPr="00242A02">
        <w:rPr>
          <w:sz w:val="24"/>
          <w:szCs w:val="24"/>
        </w:rPr>
        <w:t>.Лица,</w:t>
      </w:r>
      <w:r w:rsidR="00242A02" w:rsidRPr="00242A02">
        <w:rPr>
          <w:sz w:val="24"/>
          <w:szCs w:val="24"/>
          <w:lang w:val="ru-RU"/>
        </w:rPr>
        <w:t xml:space="preserve"> </w:t>
      </w:r>
      <w:r w:rsidRPr="00242A02">
        <w:rPr>
          <w:sz w:val="24"/>
          <w:szCs w:val="24"/>
        </w:rPr>
        <w:t>входящие в состав комиссии</w:t>
      </w:r>
      <w:r w:rsidR="00AB380E" w:rsidRPr="00242A02">
        <w:rPr>
          <w:sz w:val="24"/>
          <w:szCs w:val="24"/>
        </w:rPr>
        <w:t xml:space="preserve"> по приёму</w:t>
      </w:r>
      <w:r w:rsidRPr="00242A02">
        <w:rPr>
          <w:sz w:val="24"/>
          <w:szCs w:val="24"/>
        </w:rPr>
        <w:t>, не могут входить в состав</w:t>
      </w:r>
      <w:r w:rsidR="00AD2314" w:rsidRPr="00242A02">
        <w:rPr>
          <w:sz w:val="24"/>
          <w:szCs w:val="24"/>
        </w:rPr>
        <w:t xml:space="preserve"> апелляционной комиссии.</w:t>
      </w:r>
    </w:p>
    <w:p w14:paraId="18EA4201" w14:textId="77777777" w:rsidR="005161FE" w:rsidRPr="00242A02" w:rsidRDefault="008015D6" w:rsidP="003B5C79">
      <w:pPr>
        <w:pStyle w:val="1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5.8</w:t>
      </w:r>
      <w:r w:rsidRPr="00242A02">
        <w:rPr>
          <w:sz w:val="24"/>
          <w:szCs w:val="24"/>
        </w:rPr>
        <w:t>.</w:t>
      </w:r>
      <w:r w:rsidR="005161FE" w:rsidRPr="00242A02">
        <w:rPr>
          <w:sz w:val="24"/>
          <w:szCs w:val="24"/>
        </w:rPr>
        <w:t>Комиссия</w:t>
      </w:r>
      <w:r w:rsidR="00AB380E" w:rsidRPr="00242A02">
        <w:rPr>
          <w:sz w:val="24"/>
          <w:szCs w:val="24"/>
        </w:rPr>
        <w:t xml:space="preserve"> по приёму </w:t>
      </w:r>
      <w:r w:rsidR="005161FE" w:rsidRPr="00242A02">
        <w:rPr>
          <w:sz w:val="24"/>
          <w:szCs w:val="24"/>
        </w:rPr>
        <w:t xml:space="preserve"> и апелляционная комиссия осуществляют свою деятельность в форме заседаний. На заседании комиссии </w:t>
      </w:r>
      <w:r w:rsidR="00AB380E" w:rsidRPr="00242A02">
        <w:rPr>
          <w:sz w:val="24"/>
          <w:szCs w:val="24"/>
        </w:rPr>
        <w:t xml:space="preserve">по приёму </w:t>
      </w:r>
      <w:r w:rsidR="005161FE" w:rsidRPr="00242A02">
        <w:rPr>
          <w:sz w:val="24"/>
          <w:szCs w:val="24"/>
        </w:rPr>
        <w:t>и апелляционной комиссии ведется протокол, в котором фиксируются вопросы, внесенные на рассмотрение, а также принятые по ним решения. Протокол подписывается председат</w:t>
      </w:r>
      <w:r w:rsidR="00AD2314" w:rsidRPr="00242A02">
        <w:rPr>
          <w:sz w:val="24"/>
          <w:szCs w:val="24"/>
        </w:rPr>
        <w:t>ельствующим на заседании лицом.</w:t>
      </w:r>
    </w:p>
    <w:p w14:paraId="6DF2DB41" w14:textId="77777777" w:rsidR="000B7E66" w:rsidRPr="002D3BF4" w:rsidRDefault="00487FD3" w:rsidP="000B7E66">
      <w:pPr>
        <w:jc w:val="both"/>
        <w:rPr>
          <w:rFonts w:ascii="Times New Roman" w:eastAsia="Times New Roman" w:hAnsi="Times New Roman" w:cs="Times New Roman"/>
          <w:color w:val="auto"/>
        </w:rPr>
      </w:pPr>
      <w:r w:rsidRPr="00242A02">
        <w:rPr>
          <w:rFonts w:ascii="Times New Roman" w:hAnsi="Times New Roman" w:cs="Times New Roman"/>
          <w:b/>
        </w:rPr>
        <w:t>5.9</w:t>
      </w:r>
      <w:r w:rsidR="008015D6" w:rsidRPr="00242A02">
        <w:rPr>
          <w:rFonts w:ascii="Times New Roman" w:hAnsi="Times New Roman" w:cs="Times New Roman"/>
        </w:rPr>
        <w:t>.</w:t>
      </w:r>
      <w:r w:rsidR="000B7E66" w:rsidRPr="00242A02">
        <w:rPr>
          <w:rFonts w:ascii="Times New Roman" w:hAnsi="Times New Roman" w:cs="Times New Roman"/>
        </w:rPr>
        <w:t xml:space="preserve">Для приёма </w:t>
      </w:r>
      <w:r w:rsidR="005161FE" w:rsidRPr="00242A02">
        <w:rPr>
          <w:rFonts w:ascii="Times New Roman" w:hAnsi="Times New Roman" w:cs="Times New Roman"/>
        </w:rPr>
        <w:t xml:space="preserve"> в </w:t>
      </w:r>
      <w:r w:rsidR="000B7E66" w:rsidRPr="00242A02">
        <w:rPr>
          <w:rFonts w:ascii="Times New Roman" w:hAnsi="Times New Roman" w:cs="Times New Roman"/>
        </w:rPr>
        <w:t xml:space="preserve">профильные классы предоставляются </w:t>
      </w:r>
      <w:r w:rsidR="000B7E66" w:rsidRPr="002D3BF4">
        <w:rPr>
          <w:rFonts w:ascii="Times New Roman" w:eastAsia="Times New Roman" w:hAnsi="Times New Roman" w:cs="Times New Roman"/>
          <w:color w:val="auto"/>
        </w:rPr>
        <w:t>в общеобразовательную организацию следующие документы:</w:t>
      </w:r>
    </w:p>
    <w:p w14:paraId="18D24F7A" w14:textId="5AD6FDEE" w:rsidR="002D3BF4" w:rsidRPr="00242A02" w:rsidRDefault="002D3BF4" w:rsidP="00B2728F">
      <w:pPr>
        <w:pStyle w:val="aa"/>
        <w:numPr>
          <w:ilvl w:val="0"/>
          <w:numId w:val="7"/>
        </w:numPr>
        <w:tabs>
          <w:tab w:val="left" w:pos="207"/>
        </w:tabs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242A02">
        <w:rPr>
          <w:rFonts w:ascii="Times New Roman" w:eastAsia="Times New Roman" w:hAnsi="Times New Roman"/>
          <w:sz w:val="24"/>
          <w:szCs w:val="24"/>
        </w:rPr>
        <w:t>заявление родителей (законных представителей) на имя директора МБОУ СОШ № 43</w:t>
      </w:r>
      <w:r w:rsidR="000B7E66" w:rsidRPr="00242A02">
        <w:rPr>
          <w:rFonts w:ascii="Times New Roman" w:eastAsia="Times New Roman" w:hAnsi="Times New Roman"/>
          <w:sz w:val="24"/>
          <w:szCs w:val="24"/>
        </w:rPr>
        <w:t xml:space="preserve"> (прием указанного заявления может осуществляться в форме электронного документа с использованием информационно-телекоммуникационных сетей общего пользования).</w:t>
      </w:r>
      <w:r w:rsidRPr="00242A02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573FCB1E" w14:textId="77777777" w:rsidR="002D3BF4" w:rsidRPr="00E42989" w:rsidRDefault="002D3BF4" w:rsidP="00B2728F">
      <w:pPr>
        <w:pStyle w:val="aa"/>
        <w:numPr>
          <w:ilvl w:val="0"/>
          <w:numId w:val="7"/>
        </w:numPr>
        <w:tabs>
          <w:tab w:val="left" w:pos="207"/>
        </w:tabs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242A02">
        <w:rPr>
          <w:rFonts w:ascii="Times New Roman" w:eastAsia="Times New Roman" w:hAnsi="Times New Roman"/>
          <w:sz w:val="24"/>
          <w:szCs w:val="24"/>
        </w:rPr>
        <w:t>аттестат об основном общем образовании;</w:t>
      </w:r>
    </w:p>
    <w:p w14:paraId="72CC1B3B" w14:textId="04D87326" w:rsidR="00E42989" w:rsidRPr="00C70C3A" w:rsidRDefault="00E42989" w:rsidP="00B2728F">
      <w:pPr>
        <w:pStyle w:val="aa"/>
        <w:numPr>
          <w:ilvl w:val="0"/>
          <w:numId w:val="7"/>
        </w:numPr>
        <w:tabs>
          <w:tab w:val="left" w:pos="207"/>
        </w:tabs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выписка о результатах государственной итоговой аттестации по профильному предмету «математика» и по профильным предметам «география» или «обществознание» в </w:t>
      </w:r>
      <w:r w:rsidR="00C70C3A">
        <w:rPr>
          <w:rFonts w:ascii="Times New Roman" w:eastAsia="Times New Roman" w:hAnsi="Times New Roman"/>
          <w:sz w:val="24"/>
          <w:szCs w:val="24"/>
          <w:lang w:val="ru-RU"/>
        </w:rPr>
        <w:t>социально-экономический профиль</w:t>
      </w:r>
      <w:r w:rsidR="003370C3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401383CD" w14:textId="41A38261" w:rsidR="00C70C3A" w:rsidRPr="00C70C3A" w:rsidRDefault="00C70C3A" w:rsidP="00C70C3A">
      <w:pPr>
        <w:pStyle w:val="aa"/>
        <w:numPr>
          <w:ilvl w:val="0"/>
          <w:numId w:val="7"/>
        </w:numPr>
        <w:tabs>
          <w:tab w:val="left" w:pos="207"/>
        </w:tabs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выписка о результатах государственной итоговой аттестации по профильному предмету «математика» и по профильным предметам «биология» или «химия» в естественнонаучный (медицинский)</w:t>
      </w:r>
      <w:r w:rsidR="003370C3">
        <w:rPr>
          <w:rFonts w:ascii="Times New Roman" w:eastAsia="Times New Roman" w:hAnsi="Times New Roman"/>
          <w:sz w:val="24"/>
          <w:szCs w:val="24"/>
          <w:lang w:val="ru-RU"/>
        </w:rPr>
        <w:t xml:space="preserve"> профиль.</w:t>
      </w:r>
    </w:p>
    <w:p w14:paraId="456028E5" w14:textId="77777777" w:rsidR="002D3BF4" w:rsidRPr="00242A02" w:rsidRDefault="000B7E66" w:rsidP="00B2728F">
      <w:pPr>
        <w:pStyle w:val="aa"/>
        <w:numPr>
          <w:ilvl w:val="0"/>
          <w:numId w:val="7"/>
        </w:numPr>
        <w:tabs>
          <w:tab w:val="left" w:pos="207"/>
        </w:tabs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242A02">
        <w:rPr>
          <w:rFonts w:ascii="Times New Roman" w:eastAsia="Times New Roman" w:hAnsi="Times New Roman"/>
          <w:sz w:val="24"/>
          <w:szCs w:val="24"/>
        </w:rPr>
        <w:t>медицинская карта</w:t>
      </w:r>
      <w:r w:rsidR="002D3BF4" w:rsidRPr="00242A02">
        <w:rPr>
          <w:rFonts w:ascii="Times New Roman" w:eastAsia="Times New Roman" w:hAnsi="Times New Roman"/>
          <w:sz w:val="24"/>
          <w:szCs w:val="24"/>
        </w:rPr>
        <w:t xml:space="preserve"> (для выпускников других школ);</w:t>
      </w:r>
    </w:p>
    <w:p w14:paraId="150DC1B8" w14:textId="77777777" w:rsidR="002D3BF4" w:rsidRPr="00242A02" w:rsidRDefault="002D3BF4" w:rsidP="00B2728F">
      <w:pPr>
        <w:pStyle w:val="aa"/>
        <w:numPr>
          <w:ilvl w:val="0"/>
          <w:numId w:val="7"/>
        </w:numPr>
        <w:tabs>
          <w:tab w:val="left" w:pos="207"/>
        </w:tabs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242A02">
        <w:rPr>
          <w:rFonts w:ascii="Times New Roman" w:eastAsia="Times New Roman" w:hAnsi="Times New Roman"/>
          <w:sz w:val="24"/>
          <w:szCs w:val="24"/>
        </w:rPr>
        <w:t>материалы, подтверждающие достижения обучающихся по профильным предметам.</w:t>
      </w:r>
    </w:p>
    <w:p w14:paraId="4BCD723B" w14:textId="77777777" w:rsidR="000B7E66" w:rsidRPr="00242A02" w:rsidRDefault="000B7E66" w:rsidP="000B7E66">
      <w:pPr>
        <w:pStyle w:val="30"/>
        <w:shd w:val="clear" w:color="auto" w:fill="auto"/>
        <w:spacing w:before="0" w:line="240" w:lineRule="auto"/>
        <w:ind w:left="20"/>
        <w:jc w:val="both"/>
      </w:pPr>
      <w:r w:rsidRPr="00242A02">
        <w:rPr>
          <w:b/>
        </w:rPr>
        <w:t>5.10</w:t>
      </w:r>
      <w:r w:rsidRPr="00242A02">
        <w:t>. Индивидуальный отбор осуществляется на основании:</w:t>
      </w:r>
    </w:p>
    <w:p w14:paraId="23A418BA" w14:textId="77777777" w:rsidR="000B7E66" w:rsidRPr="00242A02" w:rsidRDefault="000B7E66" w:rsidP="00B2728F">
      <w:pPr>
        <w:pStyle w:val="30"/>
        <w:numPr>
          <w:ilvl w:val="0"/>
          <w:numId w:val="8"/>
        </w:numPr>
        <w:shd w:val="clear" w:color="auto" w:fill="auto"/>
        <w:spacing w:before="0" w:line="240" w:lineRule="auto"/>
        <w:jc w:val="both"/>
      </w:pPr>
      <w:r w:rsidRPr="00242A02">
        <w:t xml:space="preserve">рейтинга аттестатов об основном общем образовании; </w:t>
      </w:r>
    </w:p>
    <w:p w14:paraId="6955627F" w14:textId="0DFA5B8C" w:rsidR="000B7E66" w:rsidRPr="00E42989" w:rsidRDefault="000B7E66" w:rsidP="00B2728F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bookmarkStart w:id="1" w:name="_Hlk170295170"/>
      <w:r w:rsidRPr="00242A02">
        <w:rPr>
          <w:rFonts w:ascii="Times New Roman" w:eastAsia="Times New Roman" w:hAnsi="Times New Roman"/>
          <w:sz w:val="24"/>
          <w:szCs w:val="24"/>
        </w:rPr>
        <w:t>результатов итоговой аттестации за курс основного общего образования по профильным предметам</w:t>
      </w:r>
      <w:r w:rsidR="00242A02" w:rsidRPr="00242A02">
        <w:rPr>
          <w:rFonts w:ascii="Times New Roman" w:eastAsia="Times New Roman" w:hAnsi="Times New Roman"/>
          <w:sz w:val="24"/>
          <w:szCs w:val="24"/>
          <w:lang w:val="ru-RU"/>
        </w:rPr>
        <w:t xml:space="preserve">: </w:t>
      </w:r>
      <w:r w:rsidRPr="00242A02">
        <w:rPr>
          <w:rFonts w:ascii="Times New Roman" w:eastAsia="Times New Roman" w:hAnsi="Times New Roman"/>
          <w:sz w:val="24"/>
          <w:szCs w:val="24"/>
        </w:rPr>
        <w:t>«математика», «география», «обществознание» (по пятибалльной шкале не менее 4 баллов)</w:t>
      </w:r>
      <w:r w:rsidR="00E42989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bookmarkEnd w:id="1"/>
    <w:p w14:paraId="756D9E5D" w14:textId="5896C115" w:rsidR="00E42989" w:rsidRPr="00E42989" w:rsidRDefault="00E42989" w:rsidP="00E42989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42989">
        <w:rPr>
          <w:rFonts w:ascii="Times New Roman" w:hAnsi="Times New Roman"/>
          <w:sz w:val="24"/>
          <w:szCs w:val="24"/>
        </w:rPr>
        <w:t>результатов итоговой аттестации за курс основного общего образования по профильным предметам: «</w:t>
      </w:r>
      <w:r>
        <w:rPr>
          <w:rFonts w:ascii="Times New Roman" w:hAnsi="Times New Roman"/>
          <w:sz w:val="24"/>
          <w:szCs w:val="24"/>
          <w:lang w:val="ru-RU"/>
        </w:rPr>
        <w:t>химия</w:t>
      </w:r>
      <w:r w:rsidRPr="00E4298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ru-RU"/>
        </w:rPr>
        <w:t>биология</w:t>
      </w:r>
      <w:r w:rsidRPr="00E42989">
        <w:rPr>
          <w:rFonts w:ascii="Times New Roman" w:hAnsi="Times New Roman"/>
          <w:sz w:val="24"/>
          <w:szCs w:val="24"/>
        </w:rPr>
        <w:t>» (по пятибалльной шкале не менее 4 баллов)</w:t>
      </w:r>
      <w:r w:rsidR="003370C3">
        <w:rPr>
          <w:rFonts w:ascii="Times New Roman" w:hAnsi="Times New Roman"/>
          <w:sz w:val="24"/>
          <w:szCs w:val="24"/>
          <w:lang w:val="ru-RU"/>
        </w:rPr>
        <w:t>.</w:t>
      </w:r>
      <w:r w:rsidRPr="00E42989">
        <w:rPr>
          <w:rFonts w:ascii="Times New Roman" w:hAnsi="Times New Roman"/>
          <w:sz w:val="24"/>
          <w:szCs w:val="24"/>
        </w:rPr>
        <w:t xml:space="preserve"> </w:t>
      </w:r>
    </w:p>
    <w:p w14:paraId="0BB0948E" w14:textId="77777777" w:rsidR="000B7E66" w:rsidRPr="00242A02" w:rsidRDefault="000B7E66" w:rsidP="00B2728F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42A02">
        <w:rPr>
          <w:rFonts w:ascii="Times New Roman" w:hAnsi="Times New Roman"/>
          <w:sz w:val="24"/>
          <w:szCs w:val="24"/>
        </w:rPr>
        <w:t>отсутствия нарушений Устава школы;</w:t>
      </w:r>
    </w:p>
    <w:p w14:paraId="103FCD14" w14:textId="77777777" w:rsidR="000B7E66" w:rsidRPr="00242A02" w:rsidRDefault="000B7E66" w:rsidP="00B2728F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42A02">
        <w:rPr>
          <w:rFonts w:ascii="Times New Roman" w:hAnsi="Times New Roman"/>
          <w:sz w:val="24"/>
          <w:szCs w:val="24"/>
        </w:rPr>
        <w:t>в 11 касс – по результатам промежуточной аттестации за курс 10 класс</w:t>
      </w:r>
      <w:r w:rsidR="00242A02" w:rsidRPr="00242A02">
        <w:rPr>
          <w:rFonts w:ascii="Times New Roman" w:hAnsi="Times New Roman"/>
          <w:sz w:val="24"/>
          <w:szCs w:val="24"/>
          <w:lang w:val="ru-RU"/>
        </w:rPr>
        <w:t>а</w:t>
      </w:r>
      <w:r w:rsidRPr="00242A02">
        <w:rPr>
          <w:rFonts w:ascii="Times New Roman" w:hAnsi="Times New Roman"/>
          <w:sz w:val="24"/>
          <w:szCs w:val="24"/>
        </w:rPr>
        <w:t xml:space="preserve"> и дополнительного тестирования по профильным предметам</w:t>
      </w:r>
      <w:r w:rsidR="00242A02" w:rsidRPr="00242A02">
        <w:rPr>
          <w:rFonts w:ascii="Times New Roman" w:hAnsi="Times New Roman"/>
          <w:sz w:val="24"/>
          <w:szCs w:val="24"/>
          <w:lang w:val="ru-RU"/>
        </w:rPr>
        <w:t>.</w:t>
      </w:r>
    </w:p>
    <w:p w14:paraId="7AAB224C" w14:textId="77777777" w:rsidR="000B7E66" w:rsidRPr="00242A02" w:rsidRDefault="000B7E66" w:rsidP="000B7E66">
      <w:pPr>
        <w:pStyle w:val="30"/>
        <w:shd w:val="clear" w:color="auto" w:fill="auto"/>
        <w:spacing w:before="0" w:line="240" w:lineRule="auto"/>
        <w:ind w:firstLine="360"/>
        <w:jc w:val="both"/>
      </w:pPr>
      <w:r w:rsidRPr="00242A02">
        <w:t xml:space="preserve"> В случае превышения количества поданных заявлений над общим количеством ме</w:t>
      </w:r>
      <w:proofErr w:type="gramStart"/>
      <w:r w:rsidRPr="00242A02">
        <w:t xml:space="preserve">ст </w:t>
      </w:r>
      <w:r w:rsidR="00242A02">
        <w:rPr>
          <w:lang w:val="ru-RU"/>
        </w:rPr>
        <w:t xml:space="preserve"> </w:t>
      </w:r>
      <w:r w:rsidRPr="00242A02">
        <w:t>в кл</w:t>
      </w:r>
      <w:proofErr w:type="gramEnd"/>
      <w:r w:rsidRPr="00242A02">
        <w:t>ассе профильного обучения и при равенстве показанных обучающимися результатов итоговой  аттестации по профильным предметам («математика», «география», «обществознание») преимущественным правом зачисления в профильные классы пользуются:</w:t>
      </w:r>
    </w:p>
    <w:p w14:paraId="124FB9FE" w14:textId="3CB26C52" w:rsidR="000B7E66" w:rsidRPr="00242A02" w:rsidRDefault="000B7E66" w:rsidP="000B7E66">
      <w:pPr>
        <w:pStyle w:val="30"/>
        <w:numPr>
          <w:ilvl w:val="0"/>
          <w:numId w:val="6"/>
        </w:numPr>
        <w:shd w:val="clear" w:color="auto" w:fill="auto"/>
        <w:spacing w:before="0" w:line="240" w:lineRule="auto"/>
        <w:jc w:val="both"/>
      </w:pPr>
      <w:r w:rsidRPr="00242A02">
        <w:t>победители и призеры окружных, городских, краевых этапов Всероссийской олимпиады школьников по соответствующим профильным предметам, а также дипломанты окружных и городских научно-практических конференций школьников, участники региональных конкурсов научно-исследовательских работ или проектов по предметам профильного обучения («математика», «география», «обществознание»</w:t>
      </w:r>
      <w:r w:rsidR="003370C3">
        <w:rPr>
          <w:lang w:val="ru-RU"/>
        </w:rPr>
        <w:t>, «химия», «биология»</w:t>
      </w:r>
      <w:r w:rsidRPr="00242A02">
        <w:t>).</w:t>
      </w:r>
    </w:p>
    <w:p w14:paraId="179F0CD5" w14:textId="77777777" w:rsidR="000B7E66" w:rsidRPr="00242A02" w:rsidRDefault="000B7E66" w:rsidP="000B7E66">
      <w:pPr>
        <w:pStyle w:val="30"/>
        <w:numPr>
          <w:ilvl w:val="0"/>
          <w:numId w:val="6"/>
        </w:numPr>
        <w:shd w:val="clear" w:color="auto" w:fill="auto"/>
        <w:spacing w:before="0" w:line="240" w:lineRule="auto"/>
        <w:jc w:val="both"/>
      </w:pPr>
      <w:r w:rsidRPr="00242A02">
        <w:t xml:space="preserve">проживание </w:t>
      </w:r>
      <w:proofErr w:type="gramStart"/>
      <w:r w:rsidRPr="00242A02">
        <w:t>обучающегося</w:t>
      </w:r>
      <w:proofErr w:type="gramEnd"/>
      <w:r w:rsidRPr="00242A02">
        <w:t xml:space="preserve"> </w:t>
      </w:r>
      <w:r w:rsidR="00242A02">
        <w:rPr>
          <w:lang w:val="ru-RU"/>
        </w:rPr>
        <w:t xml:space="preserve"> </w:t>
      </w:r>
      <w:r w:rsidRPr="00242A02">
        <w:t>на территории, закреплённой за МБОУ СОШ № 43.</w:t>
      </w:r>
    </w:p>
    <w:p w14:paraId="4BBC0CC3" w14:textId="77777777" w:rsidR="005161FE" w:rsidRPr="00242A02" w:rsidRDefault="000B7E66" w:rsidP="003B5C79">
      <w:pPr>
        <w:pStyle w:val="1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5.11</w:t>
      </w:r>
      <w:r w:rsidRPr="00242A02">
        <w:rPr>
          <w:sz w:val="24"/>
          <w:szCs w:val="24"/>
        </w:rPr>
        <w:t>.</w:t>
      </w:r>
      <w:r w:rsidR="003B5C79" w:rsidRPr="00242A02">
        <w:rPr>
          <w:sz w:val="24"/>
          <w:szCs w:val="24"/>
        </w:rPr>
        <w:t xml:space="preserve"> </w:t>
      </w:r>
      <w:r w:rsidR="005161FE" w:rsidRPr="00242A02">
        <w:rPr>
          <w:sz w:val="24"/>
          <w:szCs w:val="24"/>
        </w:rPr>
        <w:t>Информация о сроках, времени, месте подачи заявлений и порядке приема в профильный класс (классы) размещается на официальном сайте образовательной организации в информационно-телекоммуникационной сети "Интернет" не позднее 30 дней до начала организации индивидуального отбора.</w:t>
      </w:r>
    </w:p>
    <w:p w14:paraId="08427653" w14:textId="77777777" w:rsidR="00B2728F" w:rsidRPr="00242A02" w:rsidRDefault="00B2728F" w:rsidP="003B5C79">
      <w:pPr>
        <w:pStyle w:val="1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5.12</w:t>
      </w:r>
      <w:r w:rsidRPr="00242A02">
        <w:rPr>
          <w:sz w:val="24"/>
          <w:szCs w:val="24"/>
        </w:rPr>
        <w:t>. Наполняемость профильных классов устанавливается в количестве 25 человек. При наличии необходимых условий и средств допускается комплектование профильных классов с  большей</w:t>
      </w:r>
      <w:r w:rsidRPr="00242A02">
        <w:rPr>
          <w:sz w:val="24"/>
          <w:szCs w:val="24"/>
        </w:rPr>
        <w:tab/>
        <w:t>наполняемостью</w:t>
      </w:r>
      <w:proofErr w:type="gramStart"/>
      <w:r w:rsidRPr="00242A02">
        <w:rPr>
          <w:sz w:val="24"/>
          <w:szCs w:val="24"/>
        </w:rPr>
        <w:t xml:space="preserve"> </w:t>
      </w:r>
      <w:r w:rsidR="00242A02">
        <w:rPr>
          <w:sz w:val="24"/>
          <w:szCs w:val="24"/>
          <w:lang w:val="ru-RU"/>
        </w:rPr>
        <w:t xml:space="preserve"> </w:t>
      </w:r>
      <w:r w:rsidRPr="00242A02">
        <w:rPr>
          <w:sz w:val="24"/>
          <w:szCs w:val="24"/>
        </w:rPr>
        <w:t>,</w:t>
      </w:r>
      <w:proofErr w:type="gramEnd"/>
      <w:r w:rsidRPr="00242A02">
        <w:rPr>
          <w:sz w:val="24"/>
          <w:szCs w:val="24"/>
        </w:rPr>
        <w:t xml:space="preserve"> но не более 30 человек.</w:t>
      </w:r>
    </w:p>
    <w:p w14:paraId="78C20DB0" w14:textId="7EC62A8E" w:rsidR="005161FE" w:rsidRPr="00242A02" w:rsidRDefault="000B7E66" w:rsidP="003B5C79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5.1</w:t>
      </w:r>
      <w:r w:rsidR="003B5C79" w:rsidRPr="00242A02">
        <w:rPr>
          <w:b/>
          <w:sz w:val="24"/>
          <w:szCs w:val="24"/>
        </w:rPr>
        <w:t>3.</w:t>
      </w:r>
      <w:r w:rsidR="003370C3">
        <w:rPr>
          <w:b/>
          <w:sz w:val="24"/>
          <w:szCs w:val="24"/>
          <w:lang w:val="ru-RU"/>
        </w:rPr>
        <w:t xml:space="preserve"> </w:t>
      </w:r>
      <w:r w:rsidR="005161FE" w:rsidRPr="00242A02">
        <w:rPr>
          <w:sz w:val="24"/>
          <w:szCs w:val="24"/>
        </w:rPr>
        <w:t>Обучающийся или родители (законные представители) несовершеннолетнего обучающегося вправе обжаловать результаты индивидуального отбора в апелляционную комиссию в порядке, установленном Федеральным законом от 2 мая 2006 года № 59-ФЗ "О порядке рассмотрения обращений граждан Российской Федерации", либо в судебном порядке.</w:t>
      </w:r>
    </w:p>
    <w:p w14:paraId="47941A57" w14:textId="77777777" w:rsidR="003B5C79" w:rsidRPr="00242A02" w:rsidRDefault="003B5C79" w:rsidP="008A77B7">
      <w:pPr>
        <w:pStyle w:val="1"/>
        <w:shd w:val="clear" w:color="auto" w:fill="auto"/>
        <w:spacing w:after="0" w:line="240" w:lineRule="auto"/>
        <w:ind w:left="20" w:right="20" w:firstLine="360"/>
        <w:jc w:val="both"/>
        <w:rPr>
          <w:sz w:val="24"/>
          <w:szCs w:val="24"/>
        </w:rPr>
      </w:pPr>
    </w:p>
    <w:p w14:paraId="17C349C2" w14:textId="77777777" w:rsidR="005161FE" w:rsidRPr="00242A02" w:rsidRDefault="005161FE" w:rsidP="008A77B7">
      <w:pPr>
        <w:pStyle w:val="1"/>
        <w:spacing w:after="0" w:line="240" w:lineRule="auto"/>
        <w:ind w:left="20" w:right="20" w:firstLine="360"/>
        <w:jc w:val="both"/>
        <w:rPr>
          <w:b/>
          <w:sz w:val="24"/>
          <w:szCs w:val="24"/>
        </w:rPr>
      </w:pPr>
      <w:r w:rsidRPr="00242A02">
        <w:rPr>
          <w:b/>
          <w:sz w:val="24"/>
          <w:szCs w:val="24"/>
        </w:rPr>
        <w:t>6.</w:t>
      </w:r>
      <w:r w:rsidRPr="00242A02">
        <w:rPr>
          <w:b/>
          <w:sz w:val="24"/>
          <w:szCs w:val="24"/>
        </w:rPr>
        <w:tab/>
        <w:t>ОРГАНИЗАЦИЯ ОБРАЗОВАТЕЛЬНОГО ПРОЦЕССА В ПРОФИЛЬНЫХ КЛАССАХ.</w:t>
      </w:r>
    </w:p>
    <w:p w14:paraId="39F15C43" w14:textId="77777777" w:rsidR="00781A47" w:rsidRDefault="000B7E66" w:rsidP="003B5C79">
      <w:pPr>
        <w:pStyle w:val="1"/>
        <w:spacing w:after="0" w:line="240" w:lineRule="auto"/>
        <w:ind w:left="20" w:right="20"/>
        <w:jc w:val="both"/>
        <w:rPr>
          <w:sz w:val="24"/>
          <w:szCs w:val="24"/>
          <w:lang w:val="ru-RU"/>
        </w:rPr>
      </w:pPr>
      <w:r w:rsidRPr="00242A02">
        <w:rPr>
          <w:b/>
          <w:sz w:val="24"/>
          <w:szCs w:val="24"/>
        </w:rPr>
        <w:t>6.1</w:t>
      </w:r>
      <w:r w:rsidRPr="00242A02">
        <w:rPr>
          <w:sz w:val="24"/>
          <w:szCs w:val="24"/>
        </w:rPr>
        <w:t>.</w:t>
      </w:r>
      <w:r w:rsidR="005161FE" w:rsidRPr="00242A02">
        <w:rPr>
          <w:sz w:val="24"/>
          <w:szCs w:val="24"/>
        </w:rPr>
        <w:t>Обра</w:t>
      </w:r>
      <w:r w:rsidR="006445D5" w:rsidRPr="00242A02">
        <w:rPr>
          <w:sz w:val="24"/>
          <w:szCs w:val="24"/>
        </w:rPr>
        <w:t>зовательный проце</w:t>
      </w:r>
      <w:proofErr w:type="gramStart"/>
      <w:r w:rsidR="006445D5" w:rsidRPr="00242A02">
        <w:rPr>
          <w:sz w:val="24"/>
          <w:szCs w:val="24"/>
        </w:rPr>
        <w:t xml:space="preserve">сс в </w:t>
      </w:r>
      <w:r w:rsidR="00242A02">
        <w:rPr>
          <w:sz w:val="24"/>
          <w:szCs w:val="24"/>
          <w:lang w:val="ru-RU"/>
        </w:rPr>
        <w:t xml:space="preserve"> </w:t>
      </w:r>
      <w:r w:rsidR="006445D5" w:rsidRPr="00242A02">
        <w:rPr>
          <w:sz w:val="24"/>
          <w:szCs w:val="24"/>
        </w:rPr>
        <w:t>пр</w:t>
      </w:r>
      <w:proofErr w:type="gramEnd"/>
      <w:r w:rsidR="006445D5" w:rsidRPr="00242A02">
        <w:rPr>
          <w:sz w:val="24"/>
          <w:szCs w:val="24"/>
        </w:rPr>
        <w:t>офильных классах</w:t>
      </w:r>
      <w:r w:rsidR="005161FE" w:rsidRPr="00242A02">
        <w:rPr>
          <w:sz w:val="24"/>
          <w:szCs w:val="24"/>
        </w:rPr>
        <w:t xml:space="preserve"> осуществляется в соответствии с целями и задачами, определенными Уставом школы. </w:t>
      </w:r>
    </w:p>
    <w:p w14:paraId="7B6D466F" w14:textId="77777777" w:rsidR="005161FE" w:rsidRPr="00242A02" w:rsidRDefault="000B7E66" w:rsidP="003B5C79">
      <w:pPr>
        <w:pStyle w:val="1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lastRenderedPageBreak/>
        <w:t>6.2</w:t>
      </w:r>
      <w:r w:rsidRPr="00242A02">
        <w:rPr>
          <w:sz w:val="24"/>
          <w:szCs w:val="24"/>
        </w:rPr>
        <w:t>.</w:t>
      </w:r>
      <w:r w:rsidR="005161FE" w:rsidRPr="00242A02">
        <w:rPr>
          <w:sz w:val="24"/>
          <w:szCs w:val="24"/>
        </w:rPr>
        <w:t>Базовые общеобразовательные предметы определены для каждого профиля и являются обязательными дл</w:t>
      </w:r>
      <w:r w:rsidR="00945549" w:rsidRPr="00242A02">
        <w:rPr>
          <w:sz w:val="24"/>
          <w:szCs w:val="24"/>
        </w:rPr>
        <w:t>я всех учащихся данного класса.</w:t>
      </w:r>
    </w:p>
    <w:p w14:paraId="2A341732" w14:textId="77777777" w:rsidR="005161FE" w:rsidRPr="00242A02" w:rsidRDefault="000B7E66" w:rsidP="003B5C79">
      <w:pPr>
        <w:pStyle w:val="1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6.3.</w:t>
      </w:r>
      <w:r w:rsidR="00781A47">
        <w:rPr>
          <w:sz w:val="24"/>
          <w:szCs w:val="24"/>
        </w:rPr>
        <w:t>Профильные предметы-</w:t>
      </w:r>
      <w:r w:rsidR="00781A47">
        <w:rPr>
          <w:sz w:val="24"/>
          <w:szCs w:val="24"/>
          <w:lang w:val="ru-RU"/>
        </w:rPr>
        <w:t xml:space="preserve"> </w:t>
      </w:r>
      <w:r w:rsidR="005161FE" w:rsidRPr="00242A02">
        <w:rPr>
          <w:sz w:val="24"/>
          <w:szCs w:val="24"/>
        </w:rPr>
        <w:t xml:space="preserve">предметы </w:t>
      </w:r>
      <w:r w:rsidR="00781A47">
        <w:rPr>
          <w:sz w:val="24"/>
          <w:szCs w:val="24"/>
          <w:lang w:val="ru-RU"/>
        </w:rPr>
        <w:t>углубленного</w:t>
      </w:r>
      <w:r w:rsidR="005161FE" w:rsidRPr="00242A02">
        <w:rPr>
          <w:sz w:val="24"/>
          <w:szCs w:val="24"/>
        </w:rPr>
        <w:t xml:space="preserve"> уровня, определяющие направленность каждого конкретного профиля обучения. Профильные предметы являются обязательными для </w:t>
      </w:r>
      <w:r w:rsidR="006445D5" w:rsidRPr="00242A02">
        <w:rPr>
          <w:sz w:val="24"/>
          <w:szCs w:val="24"/>
        </w:rPr>
        <w:t>изучения обучающимися</w:t>
      </w:r>
      <w:r w:rsidR="00781A47">
        <w:rPr>
          <w:sz w:val="24"/>
          <w:szCs w:val="24"/>
        </w:rPr>
        <w:t>, выбравши</w:t>
      </w:r>
      <w:r w:rsidR="00781A47">
        <w:rPr>
          <w:sz w:val="24"/>
          <w:szCs w:val="24"/>
          <w:lang w:val="ru-RU"/>
        </w:rPr>
        <w:t>ми</w:t>
      </w:r>
      <w:r w:rsidR="005161FE" w:rsidRPr="00242A02">
        <w:rPr>
          <w:sz w:val="24"/>
          <w:szCs w:val="24"/>
        </w:rPr>
        <w:t xml:space="preserve"> дан</w:t>
      </w:r>
      <w:r w:rsidR="00945549" w:rsidRPr="00242A02">
        <w:rPr>
          <w:sz w:val="24"/>
          <w:szCs w:val="24"/>
        </w:rPr>
        <w:t>ный профиль обучения.</w:t>
      </w:r>
    </w:p>
    <w:p w14:paraId="2B6AB135" w14:textId="77777777" w:rsidR="005161FE" w:rsidRPr="00242A02" w:rsidRDefault="000B7E66" w:rsidP="003B5C79">
      <w:pPr>
        <w:pStyle w:val="1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6.4</w:t>
      </w:r>
      <w:r w:rsidRPr="00242A02">
        <w:rPr>
          <w:sz w:val="24"/>
          <w:szCs w:val="24"/>
        </w:rPr>
        <w:t>.</w:t>
      </w:r>
      <w:r w:rsidR="005161FE" w:rsidRPr="00242A02">
        <w:rPr>
          <w:sz w:val="24"/>
          <w:szCs w:val="24"/>
        </w:rPr>
        <w:t>Контроль за соответствием общего количества часов на изучение предмета требованиям профильного уровня обучения возлагается н</w:t>
      </w:r>
      <w:r w:rsidR="00945549" w:rsidRPr="00242A02">
        <w:rPr>
          <w:sz w:val="24"/>
          <w:szCs w:val="24"/>
        </w:rPr>
        <w:t xml:space="preserve">а заместителя директора по </w:t>
      </w:r>
      <w:proofErr w:type="gramStart"/>
      <w:r w:rsidR="00945549" w:rsidRPr="00242A02">
        <w:rPr>
          <w:sz w:val="24"/>
          <w:szCs w:val="24"/>
        </w:rPr>
        <w:t>У</w:t>
      </w:r>
      <w:proofErr w:type="gramEnd"/>
      <w:r w:rsidR="006445D5" w:rsidRPr="00242A02">
        <w:rPr>
          <w:sz w:val="24"/>
          <w:szCs w:val="24"/>
        </w:rPr>
        <w:t>BP, курирующего профильные классы</w:t>
      </w:r>
      <w:r w:rsidR="00945549" w:rsidRPr="00242A02">
        <w:rPr>
          <w:sz w:val="24"/>
          <w:szCs w:val="24"/>
        </w:rPr>
        <w:t>.</w:t>
      </w:r>
    </w:p>
    <w:p w14:paraId="371D0224" w14:textId="77777777" w:rsidR="005161FE" w:rsidRPr="00242A02" w:rsidRDefault="000B7E66" w:rsidP="003B5C79">
      <w:pPr>
        <w:pStyle w:val="1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6.5.</w:t>
      </w:r>
      <w:r w:rsidR="005161FE" w:rsidRPr="00242A02">
        <w:rPr>
          <w:sz w:val="24"/>
          <w:szCs w:val="24"/>
        </w:rPr>
        <w:t>В течение года для обучающихся в профильных классах проводится мониторинг учебных достижений как по обязательным (русский язык и математик</w:t>
      </w:r>
      <w:r w:rsidR="00945549" w:rsidRPr="00242A02">
        <w:rPr>
          <w:sz w:val="24"/>
          <w:szCs w:val="24"/>
        </w:rPr>
        <w:t>а), так и профильным предметам.</w:t>
      </w:r>
    </w:p>
    <w:p w14:paraId="6EE7E848" w14:textId="77777777" w:rsidR="005161FE" w:rsidRPr="00242A02" w:rsidRDefault="000B7E66" w:rsidP="003B5C79">
      <w:pPr>
        <w:pStyle w:val="1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6.6.</w:t>
      </w:r>
      <w:r w:rsidR="005161FE" w:rsidRPr="00242A02">
        <w:rPr>
          <w:sz w:val="24"/>
          <w:szCs w:val="24"/>
        </w:rPr>
        <w:t>Образовательный проце</w:t>
      </w:r>
      <w:proofErr w:type="gramStart"/>
      <w:r w:rsidR="005161FE" w:rsidRPr="00242A02">
        <w:rPr>
          <w:sz w:val="24"/>
          <w:szCs w:val="24"/>
        </w:rPr>
        <w:t>сс в пр</w:t>
      </w:r>
      <w:proofErr w:type="gramEnd"/>
      <w:r w:rsidR="005161FE" w:rsidRPr="00242A02">
        <w:rPr>
          <w:sz w:val="24"/>
          <w:szCs w:val="24"/>
        </w:rPr>
        <w:t>офильных классах предусматривает различные формы и методы обучения и воспитания, направленные на развитие личности, ее творческих способностей, самостоятельности в работе и пр</w:t>
      </w:r>
      <w:r w:rsidR="00945549" w:rsidRPr="00242A02">
        <w:rPr>
          <w:sz w:val="24"/>
          <w:szCs w:val="24"/>
        </w:rPr>
        <w:t>офессиональное самоопределение.</w:t>
      </w:r>
    </w:p>
    <w:p w14:paraId="51C6FDC1" w14:textId="77777777" w:rsidR="005161FE" w:rsidRPr="00242A02" w:rsidRDefault="000B7E66" w:rsidP="003B5C79">
      <w:pPr>
        <w:pStyle w:val="1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6.7</w:t>
      </w:r>
      <w:r w:rsidRPr="00242A02">
        <w:rPr>
          <w:sz w:val="24"/>
          <w:szCs w:val="24"/>
        </w:rPr>
        <w:t>.</w:t>
      </w:r>
      <w:r w:rsidR="005161FE" w:rsidRPr="00242A02">
        <w:rPr>
          <w:sz w:val="24"/>
          <w:szCs w:val="24"/>
        </w:rPr>
        <w:t xml:space="preserve">Внеурочная деятельность осуществляется через школьное </w:t>
      </w:r>
      <w:r w:rsidR="00945549" w:rsidRPr="00242A02">
        <w:rPr>
          <w:sz w:val="24"/>
          <w:szCs w:val="24"/>
        </w:rPr>
        <w:t>нау</w:t>
      </w:r>
      <w:r w:rsidR="005161FE" w:rsidRPr="00242A02">
        <w:rPr>
          <w:sz w:val="24"/>
          <w:szCs w:val="24"/>
        </w:rPr>
        <w:t>чное общество учащихся, участие в олимпиадах, конкурсах, на</w:t>
      </w:r>
      <w:r w:rsidR="00945549" w:rsidRPr="00242A02">
        <w:rPr>
          <w:sz w:val="24"/>
          <w:szCs w:val="24"/>
        </w:rPr>
        <w:t>учно-практических конференциях.</w:t>
      </w:r>
    </w:p>
    <w:p w14:paraId="5A01A8A8" w14:textId="77777777" w:rsidR="005161FE" w:rsidRPr="00242A02" w:rsidRDefault="000B7E66" w:rsidP="003B5C79">
      <w:pPr>
        <w:pStyle w:val="1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6.8</w:t>
      </w:r>
      <w:r w:rsidRPr="00242A02">
        <w:rPr>
          <w:sz w:val="24"/>
          <w:szCs w:val="24"/>
        </w:rPr>
        <w:t>.</w:t>
      </w:r>
      <w:r w:rsidR="005161FE" w:rsidRPr="00242A02">
        <w:rPr>
          <w:sz w:val="24"/>
          <w:szCs w:val="24"/>
        </w:rPr>
        <w:t>Отчисление обучающегося из профильного класса производится по решению педагогического совета на основании представления администрации школы. Причинами отчисления могут быть систематическая неуспеваемость, серьезные нарушения Устава школы, личное пожелание учащегося.</w:t>
      </w:r>
    </w:p>
    <w:p w14:paraId="0CB0232E" w14:textId="77777777" w:rsidR="003B5C79" w:rsidRPr="00242A02" w:rsidRDefault="003B5C79" w:rsidP="008A77B7">
      <w:pPr>
        <w:pStyle w:val="1"/>
        <w:spacing w:after="0" w:line="240" w:lineRule="auto"/>
        <w:ind w:left="20" w:right="20" w:firstLine="360"/>
        <w:jc w:val="both"/>
        <w:rPr>
          <w:sz w:val="24"/>
          <w:szCs w:val="24"/>
        </w:rPr>
      </w:pPr>
    </w:p>
    <w:p w14:paraId="5C424FA3" w14:textId="77777777" w:rsidR="00F1455B" w:rsidRPr="00242A02" w:rsidRDefault="00F1455B" w:rsidP="008A77B7">
      <w:pPr>
        <w:pStyle w:val="1"/>
        <w:spacing w:after="0" w:line="240" w:lineRule="auto"/>
        <w:ind w:left="20" w:right="20" w:firstLine="360"/>
        <w:jc w:val="both"/>
        <w:rPr>
          <w:sz w:val="24"/>
          <w:szCs w:val="24"/>
        </w:rPr>
      </w:pPr>
    </w:p>
    <w:p w14:paraId="76F5F555" w14:textId="77777777" w:rsidR="005161FE" w:rsidRPr="00242A02" w:rsidRDefault="005161FE" w:rsidP="008A77B7">
      <w:pPr>
        <w:pStyle w:val="1"/>
        <w:spacing w:after="0" w:line="240" w:lineRule="auto"/>
        <w:ind w:left="20" w:right="20" w:firstLine="360"/>
        <w:jc w:val="both"/>
        <w:rPr>
          <w:b/>
          <w:sz w:val="24"/>
          <w:szCs w:val="24"/>
        </w:rPr>
      </w:pPr>
      <w:r w:rsidRPr="00242A02">
        <w:rPr>
          <w:b/>
          <w:sz w:val="24"/>
          <w:szCs w:val="24"/>
        </w:rPr>
        <w:t>7.</w:t>
      </w:r>
      <w:r w:rsidRPr="00242A02">
        <w:rPr>
          <w:b/>
          <w:sz w:val="24"/>
          <w:szCs w:val="24"/>
        </w:rPr>
        <w:tab/>
        <w:t>ПРОВЕДЕНИЕ ПРОМЕЖУТОЧНОЙ АТТЕСТАЦИИ В ПРОФИЛЬНЫХ КЛАССАХ</w:t>
      </w:r>
    </w:p>
    <w:p w14:paraId="54D1A4E8" w14:textId="77777777" w:rsidR="005161FE" w:rsidRPr="00242A02" w:rsidRDefault="000B7E66" w:rsidP="003B5C79">
      <w:pPr>
        <w:pStyle w:val="1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7.1</w:t>
      </w:r>
      <w:r w:rsidRPr="00242A02">
        <w:rPr>
          <w:sz w:val="24"/>
          <w:szCs w:val="24"/>
        </w:rPr>
        <w:t>.</w:t>
      </w:r>
      <w:r w:rsidR="005161FE" w:rsidRPr="00242A02">
        <w:rPr>
          <w:sz w:val="24"/>
          <w:szCs w:val="24"/>
        </w:rPr>
        <w:t>Основной задачей промежуточной ат</w:t>
      </w:r>
      <w:r w:rsidR="002A6CD3" w:rsidRPr="00242A02">
        <w:rPr>
          <w:sz w:val="24"/>
          <w:szCs w:val="24"/>
        </w:rPr>
        <w:t xml:space="preserve">тестации в профильных классах </w:t>
      </w:r>
      <w:r w:rsidR="00B2728F" w:rsidRPr="00242A02">
        <w:rPr>
          <w:sz w:val="24"/>
          <w:szCs w:val="24"/>
        </w:rPr>
        <w:t>МБОУ СОШ № 43</w:t>
      </w:r>
      <w:r w:rsidR="005161FE" w:rsidRPr="00242A02">
        <w:rPr>
          <w:sz w:val="24"/>
          <w:szCs w:val="24"/>
        </w:rPr>
        <w:t xml:space="preserve"> является установление соответствия знаний учащихся требованиям изученного материала по прог</w:t>
      </w:r>
      <w:r w:rsidR="00945549" w:rsidRPr="00242A02">
        <w:rPr>
          <w:sz w:val="24"/>
          <w:szCs w:val="24"/>
        </w:rPr>
        <w:t>раммам профильного образования.</w:t>
      </w:r>
    </w:p>
    <w:p w14:paraId="09B028D5" w14:textId="77777777" w:rsidR="005161FE" w:rsidRPr="00242A02" w:rsidRDefault="000B7E66" w:rsidP="003B5C79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7.2</w:t>
      </w:r>
      <w:r w:rsidRPr="00242A02">
        <w:rPr>
          <w:sz w:val="24"/>
          <w:szCs w:val="24"/>
        </w:rPr>
        <w:t>.</w:t>
      </w:r>
      <w:r w:rsidR="006445D5" w:rsidRPr="00242A02">
        <w:rPr>
          <w:sz w:val="24"/>
          <w:szCs w:val="24"/>
        </w:rPr>
        <w:t>Промежуточная аттестация проводится в соответствии с учебным планом, календарным учебным графиком и положением о промежуточной аттестации.</w:t>
      </w:r>
    </w:p>
    <w:p w14:paraId="461B30F8" w14:textId="77777777" w:rsidR="003B5C79" w:rsidRPr="00242A02" w:rsidRDefault="003B5C79" w:rsidP="00945549">
      <w:pPr>
        <w:pStyle w:val="1"/>
        <w:spacing w:after="0" w:line="240" w:lineRule="auto"/>
        <w:ind w:left="20" w:right="20" w:firstLine="360"/>
        <w:jc w:val="both"/>
        <w:rPr>
          <w:sz w:val="24"/>
          <w:szCs w:val="24"/>
        </w:rPr>
      </w:pPr>
    </w:p>
    <w:p w14:paraId="1C327FC6" w14:textId="77777777" w:rsidR="006445D5" w:rsidRPr="00242A02" w:rsidRDefault="006445D5" w:rsidP="006445D5">
      <w:pPr>
        <w:pStyle w:val="1"/>
        <w:spacing w:after="0" w:line="240" w:lineRule="auto"/>
        <w:ind w:left="20" w:right="20" w:firstLine="360"/>
        <w:jc w:val="both"/>
        <w:rPr>
          <w:b/>
          <w:sz w:val="24"/>
          <w:szCs w:val="24"/>
        </w:rPr>
      </w:pPr>
      <w:r w:rsidRPr="00242A02">
        <w:rPr>
          <w:b/>
          <w:sz w:val="24"/>
          <w:szCs w:val="24"/>
        </w:rPr>
        <w:t>8</w:t>
      </w:r>
      <w:r w:rsidRPr="00242A02">
        <w:rPr>
          <w:sz w:val="24"/>
          <w:szCs w:val="24"/>
        </w:rPr>
        <w:t xml:space="preserve">. </w:t>
      </w:r>
      <w:r w:rsidRPr="00242A02">
        <w:rPr>
          <w:b/>
          <w:sz w:val="24"/>
          <w:szCs w:val="24"/>
        </w:rPr>
        <w:t>ЛИКВИДАЦИЯ КЛАССОВ С ПРОФИЛЬНЫМ ОБУЧЕНИЕМ.</w:t>
      </w:r>
    </w:p>
    <w:p w14:paraId="585C9510" w14:textId="77777777" w:rsidR="006445D5" w:rsidRPr="00242A02" w:rsidRDefault="006445D5" w:rsidP="00F1455B">
      <w:pPr>
        <w:pStyle w:val="1"/>
        <w:spacing w:after="0" w:line="240" w:lineRule="auto"/>
        <w:ind w:left="20" w:right="20"/>
        <w:jc w:val="both"/>
        <w:rPr>
          <w:sz w:val="24"/>
          <w:szCs w:val="24"/>
        </w:rPr>
      </w:pPr>
      <w:r w:rsidRPr="00242A02">
        <w:rPr>
          <w:b/>
          <w:sz w:val="24"/>
          <w:szCs w:val="24"/>
        </w:rPr>
        <w:t>8.1</w:t>
      </w:r>
      <w:r w:rsidRPr="00242A02">
        <w:rPr>
          <w:sz w:val="24"/>
          <w:szCs w:val="24"/>
        </w:rPr>
        <w:t xml:space="preserve"> Решение </w:t>
      </w:r>
      <w:r w:rsidR="003B5C79" w:rsidRPr="00242A02">
        <w:rPr>
          <w:sz w:val="24"/>
          <w:szCs w:val="24"/>
        </w:rPr>
        <w:t>о закрытии классов с профильным обучением принимается педагогическим советом учреждения по согласованию с Учредителем (управлением образования г. Хабаровска</w:t>
      </w:r>
      <w:proofErr w:type="gramStart"/>
      <w:r w:rsidR="003B5C79" w:rsidRPr="00242A02">
        <w:rPr>
          <w:sz w:val="24"/>
          <w:szCs w:val="24"/>
        </w:rPr>
        <w:t xml:space="preserve"> )</w:t>
      </w:r>
      <w:proofErr w:type="gramEnd"/>
    </w:p>
    <w:p w14:paraId="72CF6140" w14:textId="77777777" w:rsidR="006445D5" w:rsidRPr="00242A02" w:rsidRDefault="006445D5" w:rsidP="00945549">
      <w:pPr>
        <w:pStyle w:val="1"/>
        <w:spacing w:after="0" w:line="240" w:lineRule="auto"/>
        <w:ind w:left="20" w:right="20" w:firstLine="360"/>
        <w:jc w:val="both"/>
        <w:rPr>
          <w:b/>
          <w:sz w:val="24"/>
          <w:szCs w:val="24"/>
        </w:rPr>
      </w:pPr>
    </w:p>
    <w:p w14:paraId="18D2B74F" w14:textId="77777777" w:rsidR="008A77B7" w:rsidRPr="00242A02" w:rsidRDefault="008A77B7" w:rsidP="008A77B7">
      <w:pPr>
        <w:pStyle w:val="1"/>
        <w:spacing w:after="0" w:line="240" w:lineRule="auto"/>
        <w:ind w:left="20" w:right="20" w:firstLine="360"/>
        <w:jc w:val="both"/>
        <w:rPr>
          <w:sz w:val="24"/>
          <w:szCs w:val="24"/>
        </w:rPr>
      </w:pPr>
    </w:p>
    <w:sectPr w:rsidR="008A77B7" w:rsidRPr="00242A02" w:rsidSect="00946963">
      <w:type w:val="continuous"/>
      <w:pgSz w:w="11905" w:h="16837"/>
      <w:pgMar w:top="1134" w:right="686" w:bottom="567" w:left="182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DFC8A" w14:textId="77777777" w:rsidR="00557831" w:rsidRDefault="00557831">
      <w:r>
        <w:separator/>
      </w:r>
    </w:p>
  </w:endnote>
  <w:endnote w:type="continuationSeparator" w:id="0">
    <w:p w14:paraId="2520B843" w14:textId="77777777" w:rsidR="00557831" w:rsidRDefault="0055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49D0D" w14:textId="77777777" w:rsidR="00557831" w:rsidRDefault="00557831"/>
  </w:footnote>
  <w:footnote w:type="continuationSeparator" w:id="0">
    <w:p w14:paraId="74F78DF7" w14:textId="77777777" w:rsidR="00557831" w:rsidRDefault="005578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6BD"/>
    <w:multiLevelType w:val="hybridMultilevel"/>
    <w:tmpl w:val="F9A6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E76"/>
    <w:multiLevelType w:val="hybridMultilevel"/>
    <w:tmpl w:val="02BA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40D96"/>
    <w:multiLevelType w:val="multilevel"/>
    <w:tmpl w:val="7F02F9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092945"/>
    <w:multiLevelType w:val="hybridMultilevel"/>
    <w:tmpl w:val="F3548AC6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1CB27DD9"/>
    <w:multiLevelType w:val="hybridMultilevel"/>
    <w:tmpl w:val="9604930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E5C33EC"/>
    <w:multiLevelType w:val="hybridMultilevel"/>
    <w:tmpl w:val="403A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A33F8"/>
    <w:multiLevelType w:val="hybridMultilevel"/>
    <w:tmpl w:val="B9F09F5C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40670105"/>
    <w:multiLevelType w:val="hybridMultilevel"/>
    <w:tmpl w:val="8F02A68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>
    <w:nsid w:val="503367BB"/>
    <w:multiLevelType w:val="hybridMultilevel"/>
    <w:tmpl w:val="F828CCE4"/>
    <w:lvl w:ilvl="0" w:tplc="5ED6983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6B8B07C6"/>
    <w:multiLevelType w:val="hybridMultilevel"/>
    <w:tmpl w:val="E44E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9515C"/>
    <w:multiLevelType w:val="hybridMultilevel"/>
    <w:tmpl w:val="DBA2865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94"/>
    <w:rsid w:val="000536A3"/>
    <w:rsid w:val="00063556"/>
    <w:rsid w:val="000B7E66"/>
    <w:rsid w:val="000F1B3D"/>
    <w:rsid w:val="00167DC0"/>
    <w:rsid w:val="00187B60"/>
    <w:rsid w:val="001F25E6"/>
    <w:rsid w:val="00237E46"/>
    <w:rsid w:val="00242A02"/>
    <w:rsid w:val="00246E86"/>
    <w:rsid w:val="002A6AC7"/>
    <w:rsid w:val="002A6CD3"/>
    <w:rsid w:val="002D3BF4"/>
    <w:rsid w:val="002D428C"/>
    <w:rsid w:val="0031196B"/>
    <w:rsid w:val="003370C3"/>
    <w:rsid w:val="0034548B"/>
    <w:rsid w:val="00375B09"/>
    <w:rsid w:val="00396F25"/>
    <w:rsid w:val="003A70A4"/>
    <w:rsid w:val="003B4689"/>
    <w:rsid w:val="003B5C79"/>
    <w:rsid w:val="003C5594"/>
    <w:rsid w:val="003D66DF"/>
    <w:rsid w:val="00451616"/>
    <w:rsid w:val="00464A46"/>
    <w:rsid w:val="00466A3B"/>
    <w:rsid w:val="00487FD3"/>
    <w:rsid w:val="005037B0"/>
    <w:rsid w:val="005078AF"/>
    <w:rsid w:val="005161FE"/>
    <w:rsid w:val="005411DF"/>
    <w:rsid w:val="00557831"/>
    <w:rsid w:val="005D3492"/>
    <w:rsid w:val="005E6321"/>
    <w:rsid w:val="006445D5"/>
    <w:rsid w:val="00660A12"/>
    <w:rsid w:val="0069571E"/>
    <w:rsid w:val="006A19D3"/>
    <w:rsid w:val="006E26C3"/>
    <w:rsid w:val="00762670"/>
    <w:rsid w:val="00775D9C"/>
    <w:rsid w:val="00781A47"/>
    <w:rsid w:val="007A68E5"/>
    <w:rsid w:val="007E1EFF"/>
    <w:rsid w:val="008015D6"/>
    <w:rsid w:val="00854E12"/>
    <w:rsid w:val="00877204"/>
    <w:rsid w:val="00895C56"/>
    <w:rsid w:val="008963EB"/>
    <w:rsid w:val="008A77B7"/>
    <w:rsid w:val="008B5D44"/>
    <w:rsid w:val="00945549"/>
    <w:rsid w:val="00946963"/>
    <w:rsid w:val="0096723A"/>
    <w:rsid w:val="00985F68"/>
    <w:rsid w:val="00A15745"/>
    <w:rsid w:val="00A50523"/>
    <w:rsid w:val="00AB2F81"/>
    <w:rsid w:val="00AB3019"/>
    <w:rsid w:val="00AB380E"/>
    <w:rsid w:val="00AD2314"/>
    <w:rsid w:val="00AE084F"/>
    <w:rsid w:val="00B01C01"/>
    <w:rsid w:val="00B2728F"/>
    <w:rsid w:val="00B65CDD"/>
    <w:rsid w:val="00BD0C3F"/>
    <w:rsid w:val="00C058D3"/>
    <w:rsid w:val="00C70C3A"/>
    <w:rsid w:val="00CB58A5"/>
    <w:rsid w:val="00D065BB"/>
    <w:rsid w:val="00D561B6"/>
    <w:rsid w:val="00D733A2"/>
    <w:rsid w:val="00E25D12"/>
    <w:rsid w:val="00E42989"/>
    <w:rsid w:val="00ED4E81"/>
    <w:rsid w:val="00F1455B"/>
    <w:rsid w:val="00FA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7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3"/>
      <w:szCs w:val="43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  <w:lang w:val="en-US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60" w:after="360" w:line="0" w:lineRule="atLeast"/>
      <w:outlineLvl w:val="0"/>
    </w:pPr>
    <w:rPr>
      <w:rFonts w:ascii="Times New Roman" w:eastAsia="Times New Roman" w:hAnsi="Times New Roman" w:cs="Times New Roman"/>
      <w:spacing w:val="20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6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table" w:styleId="a7">
    <w:name w:val="Table Grid"/>
    <w:basedOn w:val="a1"/>
    <w:uiPriority w:val="59"/>
    <w:rsid w:val="00AD2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55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54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0B7E66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0B7E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7E66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3"/>
      <w:szCs w:val="43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  <w:lang w:val="en-US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60" w:after="360" w:line="0" w:lineRule="atLeast"/>
      <w:outlineLvl w:val="0"/>
    </w:pPr>
    <w:rPr>
      <w:rFonts w:ascii="Times New Roman" w:eastAsia="Times New Roman" w:hAnsi="Times New Roman" w:cs="Times New Roman"/>
      <w:spacing w:val="20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6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table" w:styleId="a7">
    <w:name w:val="Table Grid"/>
    <w:basedOn w:val="a1"/>
    <w:uiPriority w:val="59"/>
    <w:rsid w:val="00AD2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55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54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0B7E66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0B7E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7E66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Windows</cp:lastModifiedBy>
  <cp:revision>2</cp:revision>
  <cp:lastPrinted>2025-06-04T05:18:00Z</cp:lastPrinted>
  <dcterms:created xsi:type="dcterms:W3CDTF">2025-06-04T05:52:00Z</dcterms:created>
  <dcterms:modified xsi:type="dcterms:W3CDTF">2025-06-04T05:52:00Z</dcterms:modified>
</cp:coreProperties>
</file>